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D1" w:rsidRDefault="00EE6526" w:rsidP="00B26A22">
      <w:pPr>
        <w:tabs>
          <w:tab w:val="left" w:pos="284"/>
        </w:tabs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Санитарно-гигиенический режим пищеблока и буфетных</w:t>
      </w:r>
    </w:p>
    <w:p w:rsidR="00B26A22" w:rsidRPr="00B26A22" w:rsidRDefault="00B26A22" w:rsidP="00B26A22">
      <w:pPr>
        <w:tabs>
          <w:tab w:val="left" w:pos="284"/>
        </w:tabs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118D1" w:rsidRP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1. В пищевых блоках лечебно-профилактических учреждений должны строго соблюдать:</w:t>
      </w:r>
    </w:p>
    <w:p w:rsidR="009118D1" w:rsidRPr="00B26A22" w:rsidRDefault="00EE6526" w:rsidP="00B26A2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требования по устройству пищеблока, санитарному содержанию и технологии приготовления пищи, предусмотренные действующими санитарными правилами для предприятий общественного питания;</w:t>
      </w:r>
    </w:p>
    <w:p w:rsidR="009118D1" w:rsidRPr="00B26A22" w:rsidRDefault="00EE6526" w:rsidP="00B26A2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</w:rPr>
        <w:t> </w:t>
      </w: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санитарные</w:t>
      </w:r>
      <w:bookmarkStart w:id="0" w:name="_GoBack"/>
      <w:bookmarkEnd w:id="0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правила по условиям и срокам хранения и реализации особо скоропортящихся продуктов;</w:t>
      </w:r>
    </w:p>
    <w:p w:rsidR="00B26A22" w:rsidRDefault="00EE6526" w:rsidP="00B26A2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</w:rPr>
        <w:t> </w:t>
      </w: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требования об обязательных профилактических и медицинских обследованиях работников пищеблока, раздаточных и буфетных.</w:t>
      </w:r>
      <w:r w:rsidR="00B26A22" w:rsidRP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26A22" w:rsidRPr="00B26A22" w:rsidRDefault="00EE6526" w:rsidP="00B26A22">
      <w:pPr>
        <w:tabs>
          <w:tab w:val="left" w:pos="284"/>
        </w:tabs>
        <w:spacing w:before="0" w:beforeAutospacing="0" w:after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2. Категорически запрещается в помещениях пищеблока проводить мытье столовой посуды из отделений лечебно-профилактического учреждения. </w:t>
      </w:r>
      <w:proofErr w:type="gramStart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Мытье посуды проводят только в моечной буфетов отделений с соблюдением режима обеззараживания посуды.</w:t>
      </w:r>
      <w:proofErr w:type="gramEnd"/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3. Раздачу готовой пищи производят не позднее 2 часов после ее приготовления, включая и время доставки пищи в отделение.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4. Категорически запрещается оставлять в буфетных остатки пищи после ее раздачи, а также смешивать пищевые остатки со свежими блюдами</w:t>
      </w:r>
      <w:r w:rsidR="00B26A2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5. Раздачу пищи больным производят буфетчицы и дежурные медицинские сестры отделения. Раздачу пищи надлежит осуществлять только в халате с маркировкой «Для</w:t>
      </w:r>
      <w:r w:rsid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раздачи</w:t>
      </w:r>
      <w:r w:rsid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пищи».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6. Технический персонал, занятый уборкой палат и других помещений отделения, к раздаче не допускается. Питание всех больных отделения, за исключением тяжелобольных, проводят в специально выделенном помещении - столовой. Личные продукты питания больных (передачи из дома) хранят в шкафу, тумбочке (сухие продукты) и в специальном холодильном шкафу (скоропортящиеся продукты).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7. Передачи больным принимаются только в пределах разрешенного врачом ассортимента и количества продуктов.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8. После каждой раздачи пищи производят тщательную уборку помещений буфетной и столовой с применением растворов дезинфицирующих средств.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9. Уборочный материал после мытья заливают </w:t>
      </w:r>
      <w:proofErr w:type="spellStart"/>
      <w:r w:rsidR="00B26A22">
        <w:rPr>
          <w:rFonts w:hAnsi="Times New Roman" w:cs="Times New Roman"/>
          <w:color w:val="000000"/>
          <w:sz w:val="24"/>
          <w:szCs w:val="24"/>
          <w:lang w:val="ru-RU"/>
        </w:rPr>
        <w:t>дезинфектантом</w:t>
      </w:r>
      <w:proofErr w:type="spellEnd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, далее прополаскивают в проточной воде и сушат (инвентарь используют строго по назначению).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10. Персонал пищеблока и буфетных обязан соблюдать правила личной гигиены. Перед посещением туалета персонал обязан снять халат, после посещения - обработать руки щеткой с применением дезинфицирующих средств или хозяйственного мыла.</w:t>
      </w:r>
    </w:p>
    <w:p w:rsid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11. Ответственными за соблюдение санитарных требований при приготовлении и отпуске готовой пищи в пищеблоке является </w:t>
      </w:r>
      <w:proofErr w:type="spellStart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зав</w:t>
      </w:r>
      <w:proofErr w:type="gramStart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роизводством</w:t>
      </w:r>
      <w:proofErr w:type="spellEnd"/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 xml:space="preserve"> (шеф-повар), медицинская сестра диетическая, врач-диетолог, а в отделении - буфетчицы и старшие медицинские сестры.</w:t>
      </w:r>
    </w:p>
    <w:p w:rsidR="009118D1" w:rsidRPr="00B26A22" w:rsidRDefault="00EE6526" w:rsidP="00B26A22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26A22">
        <w:rPr>
          <w:rFonts w:hAnsi="Times New Roman" w:cs="Times New Roman"/>
          <w:color w:val="000000"/>
          <w:sz w:val="24"/>
          <w:szCs w:val="24"/>
          <w:lang w:val="ru-RU"/>
        </w:rPr>
        <w:t>12. Суточные пробы готовой пищи оставляются ежедневно в размере одной порции или 100-150 г каждого блюда, помещаются в чистую прокипяченную в течение 15 мин маркированную посуду с крышкой, которые хранятся в отдельном холодильнике в течение суток.</w:t>
      </w:r>
    </w:p>
    <w:sectPr w:rsidR="009118D1" w:rsidRPr="00B26A2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53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118D1"/>
    <w:rsid w:val="00B26A22"/>
    <w:rsid w:val="00B73A5A"/>
    <w:rsid w:val="00E438A1"/>
    <w:rsid w:val="00EE6526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2022-11-13T17:51:00Z</dcterms:created>
  <dcterms:modified xsi:type="dcterms:W3CDTF">2023-09-30T05:54:00Z</dcterms:modified>
</cp:coreProperties>
</file>